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82" w:rsidRDefault="0093092A">
      <w:pPr>
        <w:rPr>
          <w:rFonts w:asciiTheme="minorEastAsia" w:hAnsiTheme="minorEastAsia" w:hint="eastAsia"/>
          <w:b/>
          <w:sz w:val="36"/>
          <w:szCs w:val="36"/>
        </w:rPr>
      </w:pPr>
      <w:r w:rsidRPr="004218B8">
        <w:rPr>
          <w:rFonts w:asciiTheme="minorEastAsia" w:hAnsiTheme="minorEastAsia" w:hint="eastAsia"/>
          <w:b/>
          <w:sz w:val="36"/>
          <w:szCs w:val="36"/>
        </w:rPr>
        <w:t>南佐久野菜生産・出荷情報</w:t>
      </w:r>
      <w:r>
        <w:rPr>
          <w:rFonts w:asciiTheme="minorEastAsia" w:hAnsiTheme="minorEastAsia" w:hint="eastAsia"/>
          <w:b/>
          <w:sz w:val="36"/>
          <w:szCs w:val="36"/>
        </w:rPr>
        <w:t xml:space="preserve">　6/11</w:t>
      </w:r>
    </w:p>
    <w:p w:rsidR="0093092A" w:rsidRDefault="0093092A">
      <w:pPr>
        <w:rPr>
          <w:rFonts w:asciiTheme="minorEastAsia" w:hAnsiTheme="minorEastAsia" w:hint="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はくさい</w:t>
      </w:r>
    </w:p>
    <w:p w:rsidR="0093092A" w:rsidRPr="0093092A" w:rsidRDefault="0093092A">
      <w:pPr>
        <w:rPr>
          <w:rFonts w:ascii="ＭＳ ゴシック" w:eastAsia="ＭＳ ゴシック" w:hAnsi="ＭＳ ゴシック" w:hint="eastAsia"/>
          <w:noProof/>
          <w:szCs w:val="21"/>
        </w:rPr>
      </w:pPr>
      <w:r w:rsidRPr="0093092A">
        <w:rPr>
          <w:rFonts w:asciiTheme="minorEastAsia" w:hAnsiTheme="minorEastAsia"/>
          <w:b/>
          <w:sz w:val="36"/>
          <w:szCs w:val="36"/>
        </w:rPr>
        <w:drawing>
          <wp:inline distT="0" distB="0" distL="0" distR="0">
            <wp:extent cx="3048000" cy="1714500"/>
            <wp:effectExtent l="19050" t="0" r="0" b="0"/>
            <wp:docPr id="7" name="図 7" descr="\\Zs034030\野辺山駐在所\販売\5 生産情勢・販売情勢\南佐久 産地情報\H28\6.6技術員会巡回写真\DSC_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Zs034030\野辺山駐在所\販売\5 生産情勢・販売情勢\南佐久 産地情報\H28\6.6技術員会巡回写真\DSC_02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91" cy="172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92A">
        <w:rPr>
          <w:rFonts w:asciiTheme="minorEastAsia" w:hAnsiTheme="minorEastAsia"/>
          <w:b/>
          <w:sz w:val="36"/>
          <w:szCs w:val="36"/>
        </w:rPr>
        <w:drawing>
          <wp:inline distT="0" distB="0" distL="0" distR="0">
            <wp:extent cx="3098799" cy="1743075"/>
            <wp:effectExtent l="19050" t="0" r="6351" b="0"/>
            <wp:docPr id="8" name="図 8" descr="\\Zs034030\野辺山駐在所\販売\5 生産情勢・販売情勢\南佐久 産地情報\H28\6.6技術員会巡回写真\DSC_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Zs034030\野辺山駐在所\販売\5 生産情勢・販売情勢\南佐久 産地情報\H28\6.6技術員会巡回写真\DSC_0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175" cy="174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noProof/>
          <w:szCs w:val="21"/>
        </w:rPr>
        <w:t xml:space="preserve">　　　　　</w:t>
      </w:r>
    </w:p>
    <w:p w:rsidR="0093092A" w:rsidRDefault="0093092A">
      <w:pPr>
        <w:rPr>
          <w:rFonts w:hint="eastAsia"/>
          <w:sz w:val="32"/>
          <w:szCs w:val="32"/>
        </w:rPr>
      </w:pPr>
      <w:r w:rsidRPr="0093092A">
        <w:rPr>
          <w:sz w:val="32"/>
          <w:szCs w:val="32"/>
        </w:rPr>
        <w:drawing>
          <wp:inline distT="0" distB="0" distL="0" distR="0">
            <wp:extent cx="3014134" cy="1695450"/>
            <wp:effectExtent l="19050" t="0" r="0" b="0"/>
            <wp:docPr id="6" name="図 6" descr="\\Zs034030\野辺山駐在所\販売\5 生産情勢・販売情勢\南佐久 産地情報\H28\6.6技術員会巡回写真\DSC_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s034030\野辺山駐在所\販売\5 生産情勢・販売情勢\南佐久 産地情報\H28\6.6技術員会巡回写真\DSC_0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740" cy="169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92A" w:rsidRDefault="0093092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小海松原　</w:t>
      </w:r>
      <w:r>
        <w:rPr>
          <w:rFonts w:hint="eastAsia"/>
          <w:sz w:val="32"/>
          <w:szCs w:val="32"/>
        </w:rPr>
        <w:t>4/15</w:t>
      </w:r>
      <w:r>
        <w:rPr>
          <w:rFonts w:hint="eastAsia"/>
          <w:sz w:val="32"/>
          <w:szCs w:val="32"/>
        </w:rPr>
        <w:t xml:space="preserve">　定植。南牧板橋　</w:t>
      </w:r>
      <w:r>
        <w:rPr>
          <w:rFonts w:hint="eastAsia"/>
          <w:sz w:val="32"/>
          <w:szCs w:val="32"/>
        </w:rPr>
        <w:t>4/30</w:t>
      </w:r>
      <w:r>
        <w:rPr>
          <w:rFonts w:hint="eastAsia"/>
          <w:sz w:val="32"/>
          <w:szCs w:val="32"/>
        </w:rPr>
        <w:t xml:space="preserve">　定植。</w:t>
      </w:r>
    </w:p>
    <w:p w:rsidR="0093092A" w:rsidRDefault="0093092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乾燥気味ですが揃い良く病害もありません。</w:t>
      </w:r>
    </w:p>
    <w:p w:rsidR="0093092A" w:rsidRDefault="0093092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5/3</w:t>
      </w:r>
      <w:r>
        <w:rPr>
          <w:rFonts w:hint="eastAsia"/>
          <w:sz w:val="32"/>
          <w:szCs w:val="32"/>
        </w:rPr>
        <w:t>・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に風害があり生育にばらつきが見られましたが</w:t>
      </w:r>
    </w:p>
    <w:p w:rsidR="0093092A" w:rsidRDefault="0093092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その後色見よく生育は順調です。</w:t>
      </w:r>
    </w:p>
    <w:p w:rsidR="00582242" w:rsidRPr="00582242" w:rsidRDefault="00582242">
      <w:pPr>
        <w:rPr>
          <w:sz w:val="32"/>
          <w:szCs w:val="32"/>
        </w:rPr>
      </w:pPr>
    </w:p>
    <w:sectPr w:rsidR="00582242" w:rsidRPr="00582242" w:rsidSect="0093092A">
      <w:pgSz w:w="11906" w:h="16838"/>
      <w:pgMar w:top="720" w:right="720" w:bottom="156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92A"/>
    <w:rsid w:val="00121BCC"/>
    <w:rsid w:val="00397782"/>
    <w:rsid w:val="00582242"/>
    <w:rsid w:val="0093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09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tos_admin</dc:creator>
  <cp:lastModifiedBy>tos_admin</cp:lastModifiedBy>
  <cp:revision>1</cp:revision>
  <dcterms:created xsi:type="dcterms:W3CDTF">2016-06-13T23:43:00Z</dcterms:created>
  <dcterms:modified xsi:type="dcterms:W3CDTF">2016-06-14T00:04:00Z</dcterms:modified>
</cp:coreProperties>
</file>